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250D" w14:textId="404173D8" w:rsidR="00A56D99" w:rsidRPr="008141EB" w:rsidRDefault="004E4A88" w:rsidP="00521D7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30A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A56D99" w:rsidRPr="003730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 w:rsidR="00883BE8" w:rsidRPr="003730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121D4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3159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8141E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231590">
        <w:rPr>
          <w:rFonts w:ascii="Times New Roman" w:eastAsia="Times New Roman" w:hAnsi="Times New Roman" w:cs="Times New Roman"/>
          <w:sz w:val="28"/>
          <w:szCs w:val="28"/>
        </w:rPr>
        <w:t>№ 2</w:t>
      </w:r>
    </w:p>
    <w:p w14:paraId="1DB734DF" w14:textId="77777777" w:rsidR="00735047" w:rsidRPr="008141EB" w:rsidRDefault="00A56D99" w:rsidP="00521D7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41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="00735047" w:rsidRPr="008141EB">
        <w:rPr>
          <w:rFonts w:ascii="Times New Roman" w:eastAsia="Times New Roman" w:hAnsi="Times New Roman" w:cs="Times New Roman"/>
          <w:sz w:val="28"/>
          <w:szCs w:val="28"/>
        </w:rPr>
        <w:t>к распоряжению Департамента образования</w:t>
      </w:r>
    </w:p>
    <w:p w14:paraId="18741DFD" w14:textId="77777777" w:rsidR="00735047" w:rsidRPr="008141EB" w:rsidRDefault="00735047" w:rsidP="00521D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1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A56D99" w:rsidRPr="008141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141EB">
        <w:rPr>
          <w:rFonts w:ascii="Times New Roman" w:eastAsia="Times New Roman" w:hAnsi="Times New Roman" w:cs="Times New Roman"/>
          <w:sz w:val="28"/>
          <w:szCs w:val="28"/>
        </w:rPr>
        <w:t>от ______</w:t>
      </w:r>
      <w:r w:rsidR="00A56D99" w:rsidRPr="008141EB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141EB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6878E2" w:rsidRPr="008141EB">
        <w:rPr>
          <w:rFonts w:ascii="Times New Roman" w:eastAsia="Times New Roman" w:hAnsi="Times New Roman" w:cs="Times New Roman"/>
          <w:sz w:val="28"/>
          <w:szCs w:val="28"/>
        </w:rPr>
        <w:t>_ №</w:t>
      </w:r>
      <w:r w:rsidRPr="008141EB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  <w:r w:rsidR="00A56D99" w:rsidRPr="008141E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141EB">
        <w:rPr>
          <w:rFonts w:ascii="Times New Roman" w:eastAsia="Times New Roman" w:hAnsi="Times New Roman" w:cs="Times New Roman"/>
          <w:sz w:val="28"/>
          <w:szCs w:val="28"/>
        </w:rPr>
        <w:t>_</w:t>
      </w:r>
      <w:r w:rsidR="00A56D99" w:rsidRPr="008141EB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14:paraId="39AF379F" w14:textId="77777777" w:rsidR="00735047" w:rsidRDefault="00735047" w:rsidP="00521D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F597E5" w14:textId="77777777" w:rsidR="006C6C88" w:rsidRPr="008141EB" w:rsidRDefault="006C6C88" w:rsidP="00521D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D0EA76" w14:textId="77777777" w:rsidR="008407FB" w:rsidRPr="008141EB" w:rsidRDefault="008407FB" w:rsidP="00521D7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41EB">
        <w:rPr>
          <w:rFonts w:ascii="Times New Roman" w:hAnsi="Times New Roman" w:cs="Times New Roman"/>
          <w:sz w:val="28"/>
          <w:szCs w:val="28"/>
        </w:rPr>
        <w:t>План реализации пилотного проекта</w:t>
      </w:r>
    </w:p>
    <w:p w14:paraId="0ABF622C" w14:textId="07656405" w:rsidR="008407FB" w:rsidRPr="008141EB" w:rsidRDefault="00883BE8" w:rsidP="00521D7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51038059"/>
      <w:r w:rsidRPr="008141EB">
        <w:rPr>
          <w:rFonts w:ascii="Times New Roman" w:hAnsi="Times New Roman" w:cs="Times New Roman"/>
          <w:sz w:val="28"/>
          <w:szCs w:val="28"/>
        </w:rPr>
        <w:t>«Азбука Екатеринбург</w:t>
      </w:r>
      <w:r w:rsidR="008407FB" w:rsidRPr="008141EB">
        <w:rPr>
          <w:rFonts w:ascii="Times New Roman" w:hAnsi="Times New Roman" w:cs="Times New Roman"/>
          <w:sz w:val="28"/>
          <w:szCs w:val="28"/>
        </w:rPr>
        <w:t xml:space="preserve">» </w:t>
      </w:r>
      <w:bookmarkEnd w:id="0"/>
      <w:r w:rsidR="008407FB" w:rsidRPr="008141EB">
        <w:rPr>
          <w:rFonts w:ascii="Times New Roman" w:hAnsi="Times New Roman" w:cs="Times New Roman"/>
          <w:sz w:val="28"/>
          <w:szCs w:val="28"/>
        </w:rPr>
        <w:t>на</w:t>
      </w:r>
      <w:r w:rsidR="008407FB" w:rsidRPr="0081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157" w:rsidRPr="008141EB">
        <w:rPr>
          <w:rFonts w:ascii="Times New Roman" w:eastAsia="Times New Roman" w:hAnsi="Times New Roman" w:cs="Times New Roman"/>
          <w:sz w:val="28"/>
          <w:szCs w:val="28"/>
        </w:rPr>
        <w:t>период до</w:t>
      </w:r>
      <w:r w:rsidR="006878E2" w:rsidRPr="0081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CD0">
        <w:rPr>
          <w:rFonts w:ascii="Times New Roman" w:eastAsia="Times New Roman" w:hAnsi="Times New Roman" w:cs="Times New Roman"/>
          <w:sz w:val="28"/>
          <w:szCs w:val="28"/>
        </w:rPr>
        <w:t>октября</w:t>
      </w:r>
      <w:r w:rsidR="006878E2" w:rsidRPr="008141EB">
        <w:rPr>
          <w:rFonts w:ascii="Times New Roman" w:eastAsia="Times New Roman" w:hAnsi="Times New Roman" w:cs="Times New Roman"/>
          <w:sz w:val="28"/>
          <w:szCs w:val="28"/>
        </w:rPr>
        <w:t xml:space="preserve"> 2024 года</w:t>
      </w:r>
    </w:p>
    <w:p w14:paraId="6B25F964" w14:textId="77777777" w:rsidR="008407FB" w:rsidRPr="008141EB" w:rsidRDefault="008407FB" w:rsidP="00521D7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DD4F24" w14:textId="77777777" w:rsidR="006C6C88" w:rsidRDefault="008407FB" w:rsidP="006C6C88">
      <w:pPr>
        <w:pStyle w:val="a3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EB">
        <w:rPr>
          <w:rFonts w:ascii="Times New Roman" w:hAnsi="Times New Roman" w:cs="Times New Roman"/>
          <w:sz w:val="28"/>
          <w:szCs w:val="28"/>
        </w:rPr>
        <w:t xml:space="preserve">Цель проекта: </w:t>
      </w:r>
      <w:r w:rsidR="00140CBC" w:rsidRPr="008141EB">
        <w:rPr>
          <w:rFonts w:ascii="Times New Roman" w:hAnsi="Times New Roman" w:cs="Times New Roman"/>
          <w:sz w:val="28"/>
          <w:szCs w:val="28"/>
        </w:rPr>
        <w:t>о</w:t>
      </w:r>
      <w:r w:rsidR="009232B0" w:rsidRPr="008141EB">
        <w:rPr>
          <w:rFonts w:ascii="Times New Roman" w:hAnsi="Times New Roman" w:cs="Times New Roman"/>
          <w:sz w:val="28"/>
          <w:szCs w:val="28"/>
        </w:rPr>
        <w:t xml:space="preserve">знакомление юных жителей Екатеринбурга </w:t>
      </w:r>
      <w:r w:rsidR="00140CBC" w:rsidRPr="008141EB">
        <w:rPr>
          <w:rFonts w:ascii="Times New Roman" w:hAnsi="Times New Roman" w:cs="Times New Roman"/>
          <w:sz w:val="28"/>
          <w:szCs w:val="28"/>
        </w:rPr>
        <w:t>с историей</w:t>
      </w:r>
      <w:r w:rsidR="009232B0" w:rsidRPr="008141EB">
        <w:rPr>
          <w:rFonts w:ascii="Times New Roman" w:hAnsi="Times New Roman" w:cs="Times New Roman"/>
          <w:sz w:val="28"/>
          <w:szCs w:val="28"/>
        </w:rPr>
        <w:t xml:space="preserve"> </w:t>
      </w:r>
      <w:r w:rsidR="00140CBC" w:rsidRPr="008141EB">
        <w:rPr>
          <w:rFonts w:ascii="Times New Roman" w:hAnsi="Times New Roman" w:cs="Times New Roman"/>
          <w:sz w:val="28"/>
          <w:szCs w:val="28"/>
        </w:rPr>
        <w:t>и достопримечательностями</w:t>
      </w:r>
      <w:r w:rsidR="009232B0" w:rsidRPr="008141EB">
        <w:rPr>
          <w:rFonts w:ascii="Times New Roman" w:hAnsi="Times New Roman" w:cs="Times New Roman"/>
          <w:sz w:val="28"/>
          <w:szCs w:val="28"/>
        </w:rPr>
        <w:t xml:space="preserve"> города в интересной и познавательной форме. </w:t>
      </w:r>
    </w:p>
    <w:p w14:paraId="0731DB71" w14:textId="77777777" w:rsidR="009232B0" w:rsidRPr="006C6C88" w:rsidRDefault="008407FB" w:rsidP="006C6C88">
      <w:pPr>
        <w:pStyle w:val="a3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EB">
        <w:rPr>
          <w:rFonts w:ascii="Times New Roman" w:hAnsi="Times New Roman" w:cs="Times New Roman"/>
          <w:sz w:val="28"/>
          <w:szCs w:val="28"/>
        </w:rPr>
        <w:t>Куратор: Меньщикова О.Ю., главный специалист отдела Департамента образования Администрации города Екатеринбурга.</w:t>
      </w:r>
    </w:p>
    <w:p w14:paraId="1EBC3CD8" w14:textId="46595CB7" w:rsidR="009C06C3" w:rsidRPr="008141EB" w:rsidRDefault="006C6C88" w:rsidP="006C6C88">
      <w:pPr>
        <w:shd w:val="clear" w:color="auto" w:fill="FFFFFF"/>
        <w:spacing w:after="0" w:line="240" w:lineRule="auto"/>
        <w:ind w:left="-426"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BF4473" w:rsidRPr="00BF4473">
        <w:rPr>
          <w:rFonts w:ascii="Times New Roman" w:hAnsi="Times New Roman" w:cs="Times New Roman"/>
          <w:bCs/>
          <w:sz w:val="28"/>
          <w:szCs w:val="28"/>
        </w:rPr>
        <w:t>Научный руководитель</w:t>
      </w:r>
      <w:r w:rsidR="00551BDD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9232B0" w:rsidRPr="008141EB">
        <w:rPr>
          <w:rFonts w:ascii="Times New Roman" w:hAnsi="Times New Roman" w:cs="Times New Roman"/>
          <w:bCs/>
          <w:sz w:val="28"/>
          <w:szCs w:val="28"/>
        </w:rPr>
        <w:t>Гончарова-Тверская Ольга Николаевна</w:t>
      </w:r>
      <w:r w:rsidR="009232B0" w:rsidRPr="008141EB">
        <w:rPr>
          <w:rFonts w:ascii="Times New Roman" w:hAnsi="Times New Roman" w:cs="Times New Roman"/>
          <w:sz w:val="28"/>
          <w:szCs w:val="28"/>
        </w:rPr>
        <w:t xml:space="preserve"> кандидат педагогических наук, доцент, заведующая кафедрой логопедии и коммуникативных </w:t>
      </w:r>
      <w:r w:rsidR="00231590" w:rsidRPr="008141EB">
        <w:rPr>
          <w:rFonts w:ascii="Times New Roman" w:hAnsi="Times New Roman" w:cs="Times New Roman"/>
          <w:sz w:val="28"/>
          <w:szCs w:val="28"/>
        </w:rPr>
        <w:t>технологий, ФГБОУ</w:t>
      </w:r>
      <w:r w:rsidR="009232B0" w:rsidRPr="008141EB">
        <w:rPr>
          <w:rFonts w:ascii="Times New Roman" w:hAnsi="Times New Roman" w:cs="Times New Roman"/>
          <w:sz w:val="28"/>
          <w:szCs w:val="28"/>
        </w:rPr>
        <w:t xml:space="preserve"> ВО «Пермский государственный гуманитарно-педагогический университет</w:t>
      </w:r>
      <w:r w:rsidR="00EF4F0B" w:rsidRPr="008141E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577"/>
        <w:gridCol w:w="4536"/>
        <w:gridCol w:w="1843"/>
        <w:gridCol w:w="2694"/>
        <w:gridCol w:w="2267"/>
      </w:tblGrid>
      <w:tr w:rsidR="00864785" w:rsidRPr="00551BDD" w14:paraId="6A30C7B0" w14:textId="77777777" w:rsidTr="0087077B">
        <w:tc>
          <w:tcPr>
            <w:tcW w:w="677" w:type="dxa"/>
          </w:tcPr>
          <w:p w14:paraId="3676E630" w14:textId="77777777" w:rsidR="00864785" w:rsidRPr="00551BDD" w:rsidRDefault="00864785" w:rsidP="008647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A69905D" w14:textId="77777777" w:rsidR="00864785" w:rsidRPr="00551BDD" w:rsidRDefault="00864785" w:rsidP="0086478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77" w:type="dxa"/>
            <w:vAlign w:val="center"/>
          </w:tcPr>
          <w:p w14:paraId="0ED3F9DC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536" w:type="dxa"/>
            <w:vAlign w:val="center"/>
          </w:tcPr>
          <w:p w14:paraId="752517A1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vAlign w:val="center"/>
          </w:tcPr>
          <w:p w14:paraId="2B0869DC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</w:p>
        </w:tc>
        <w:tc>
          <w:tcPr>
            <w:tcW w:w="2694" w:type="dxa"/>
            <w:vAlign w:val="center"/>
          </w:tcPr>
          <w:p w14:paraId="7CD1E5D3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267" w:type="dxa"/>
          </w:tcPr>
          <w:p w14:paraId="1B6AC5BE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0345D6" w:rsidRPr="00551BDD" w14:paraId="589E8A68" w14:textId="77777777" w:rsidTr="0087077B">
        <w:trPr>
          <w:trHeight w:val="440"/>
        </w:trPr>
        <w:tc>
          <w:tcPr>
            <w:tcW w:w="677" w:type="dxa"/>
            <w:vMerge w:val="restart"/>
          </w:tcPr>
          <w:p w14:paraId="6C699795" w14:textId="77777777" w:rsidR="000345D6" w:rsidRPr="00551BDD" w:rsidRDefault="000345D6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7" w:type="dxa"/>
            <w:vMerge w:val="restart"/>
          </w:tcPr>
          <w:p w14:paraId="29E91781" w14:textId="77777777" w:rsidR="000345D6" w:rsidRPr="00551BDD" w:rsidRDefault="000345D6" w:rsidP="00121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системы непрерывного профессионального развития педагогов, включая обмен опытом, организацию виртуального наставничества, </w:t>
            </w:r>
            <w:proofErr w:type="spellStart"/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взаимообучения</w:t>
            </w:r>
            <w:proofErr w:type="spellEnd"/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, проведение совместных мероприятий, проектов, пеших прогулок, экскурсий, для расширения опыта профессиональной коммуникации,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обеспечивающей способность и готовность педагога к эффективному решению профессиональных задач </w:t>
            </w:r>
            <w:r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вопросах патриотического воспитания с привлечением потенциала краеведческого материала о г. Екатеринбург и его культурно-историческом пространстве.</w:t>
            </w:r>
          </w:p>
          <w:p w14:paraId="6E378AC0" w14:textId="2B3C9CBC" w:rsidR="000345D6" w:rsidRPr="00551BDD" w:rsidRDefault="00304B34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Актуализация знаний </w:t>
            </w:r>
            <w:r w:rsidR="000345D6"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0345D6"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истории, </w:t>
            </w:r>
            <w:r w:rsidR="000345D6" w:rsidRPr="000345D6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достопримечательностях, культурных традициях и др. г. Екатеринбург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345D6" w:rsidRPr="000345D6">
              <w:rPr>
                <w:rFonts w:ascii="Times New Roman" w:eastAsia="Times New Roman" w:hAnsi="Times New Roman" w:cs="Times New Roman"/>
                <w:sz w:val="28"/>
                <w:szCs w:val="28"/>
              </w:rPr>
              <w:t>, содействие формированию у них региональной</w:t>
            </w:r>
            <w:r w:rsidR="000345D6"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идентичности.</w:t>
            </w:r>
          </w:p>
        </w:tc>
        <w:tc>
          <w:tcPr>
            <w:tcW w:w="4536" w:type="dxa"/>
          </w:tcPr>
          <w:p w14:paraId="63D2CE40" w14:textId="77777777" w:rsidR="000345D6" w:rsidRPr="00551BDD" w:rsidRDefault="000345D6" w:rsidP="00121D44">
            <w:pPr>
              <w:pStyle w:val="a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Семинар-практикум по вопросам методического сопровождения проекта</w:t>
            </w:r>
          </w:p>
        </w:tc>
        <w:tc>
          <w:tcPr>
            <w:tcW w:w="1843" w:type="dxa"/>
          </w:tcPr>
          <w:p w14:paraId="293F59AC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октябрь, 2023</w:t>
            </w:r>
          </w:p>
          <w:p w14:paraId="7E5FEEF3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февраль, 2023</w:t>
            </w:r>
          </w:p>
        </w:tc>
        <w:tc>
          <w:tcPr>
            <w:tcW w:w="2694" w:type="dxa"/>
            <w:vMerge w:val="restart"/>
            <w:vAlign w:val="center"/>
          </w:tcPr>
          <w:p w14:paraId="415EEDD1" w14:textId="77777777" w:rsidR="000345D6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64968" w14:textId="77777777" w:rsidR="000345D6" w:rsidRPr="00551BDD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Создание  методических рекомендаций и ресурсного банка мультфильмов и видео роликов о Екатеринбурге</w:t>
            </w:r>
          </w:p>
          <w:p w14:paraId="44CB1CDB" w14:textId="77777777" w:rsidR="000345D6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1EE3FC" w14:textId="77777777" w:rsidR="000345D6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1D2001" w14:textId="77777777" w:rsidR="000345D6" w:rsidRPr="00551BDD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617797" w14:textId="77777777" w:rsidR="000345D6" w:rsidRPr="00551BDD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Представление результатов проведения практик 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на городских, краевых и всероссийских мероприятиях</w:t>
            </w:r>
          </w:p>
          <w:p w14:paraId="2535C2A9" w14:textId="77777777" w:rsidR="000345D6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988F7" w14:textId="77777777" w:rsidR="000345D6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882EB7" w14:textId="77777777" w:rsidR="000345D6" w:rsidRPr="00551BDD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750B27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39CDDA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Организована система виртуального</w:t>
            </w:r>
          </w:p>
          <w:p w14:paraId="5F9B199B" w14:textId="77777777" w:rsidR="000345D6" w:rsidRPr="00551BDD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наставничества, и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непрерывного профессионального развития педагогов</w:t>
            </w:r>
          </w:p>
          <w:p w14:paraId="5C324159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01DEB5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C98465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E8EAD6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5ECE8" w14:textId="77777777" w:rsidR="000345D6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DE5FF8" w14:textId="77777777" w:rsidR="000345D6" w:rsidRPr="00551BDD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145ED8" w14:textId="77777777" w:rsidR="000345D6" w:rsidRPr="00551BDD" w:rsidRDefault="000345D6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Увеличение посещаемости музеев, библиотек, театров, значимых мест.</w:t>
            </w:r>
          </w:p>
        </w:tc>
        <w:tc>
          <w:tcPr>
            <w:tcW w:w="2267" w:type="dxa"/>
            <w:vAlign w:val="center"/>
          </w:tcPr>
          <w:p w14:paraId="428775B0" w14:textId="77777777" w:rsidR="000345D6" w:rsidRPr="00551BDD" w:rsidRDefault="000345D6" w:rsidP="00121D44">
            <w:pPr>
              <w:spacing w:after="0" w:line="240" w:lineRule="auto"/>
              <w:ind w:right="-108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Меньщикова О.Ю., </w:t>
            </w:r>
          </w:p>
          <w:p w14:paraId="61BAA605" w14:textId="77777777" w:rsidR="000345D6" w:rsidRPr="00551BDD" w:rsidRDefault="000345D6" w:rsidP="00A14B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Гончарова О.Н.</w:t>
            </w:r>
          </w:p>
          <w:p w14:paraId="507FF9CA" w14:textId="77777777" w:rsidR="000345D6" w:rsidRPr="00551BDD" w:rsidRDefault="000345D6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МДОО №№ 505</w:t>
            </w:r>
          </w:p>
        </w:tc>
      </w:tr>
      <w:tr w:rsidR="000345D6" w:rsidRPr="00551BDD" w14:paraId="632A7027" w14:textId="77777777" w:rsidTr="0087077B">
        <w:tc>
          <w:tcPr>
            <w:tcW w:w="677" w:type="dxa"/>
            <w:vMerge/>
          </w:tcPr>
          <w:p w14:paraId="55309152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4343D2F3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C009E27" w14:textId="77777777" w:rsidR="000345D6" w:rsidRPr="00551BDD" w:rsidRDefault="000345D6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для педагогов по созданию обучающих мультфильмов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разных техниках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, видео роликов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динамичных видео экскурсий, выставок-экспозиций. </w:t>
            </w:r>
            <w:r w:rsidRPr="00EE0B70">
              <w:rPr>
                <w:rFonts w:ascii="Times New Roman" w:hAnsi="Times New Roman" w:cs="Times New Roman"/>
                <w:sz w:val="28"/>
                <w:szCs w:val="28"/>
              </w:rPr>
              <w:t>Применению</w:t>
            </w:r>
            <w:r w:rsidRPr="00EE0B70">
              <w:rPr>
                <w:rFonts w:ascii="Times New Roman" w:hAnsi="Times New Roman" w:cs="Times New Roman"/>
                <w:color w:val="1F1F1F"/>
                <w:sz w:val="30"/>
                <w:szCs w:val="30"/>
                <w:shd w:val="clear" w:color="auto" w:fill="FFFFFF"/>
              </w:rPr>
              <w:t xml:space="preserve"> аддитивных технологий, созданию 3д моделей</w:t>
            </w:r>
            <w:r>
              <w:rPr>
                <w:rFonts w:ascii="Times New Roman" w:hAnsi="Times New Roman" w:cs="Times New Roman"/>
                <w:color w:val="1F1F1F"/>
                <w:sz w:val="30"/>
                <w:szCs w:val="30"/>
                <w:shd w:val="clear" w:color="auto" w:fill="FFFFFF"/>
              </w:rPr>
              <w:t xml:space="preserve"> и </w:t>
            </w:r>
            <w:r w:rsidRPr="00417B1D">
              <w:rPr>
                <w:rFonts w:ascii="Times New Roman" w:hAnsi="Times New Roman" w:cs="Times New Roman"/>
                <w:color w:val="000000"/>
                <w:sz w:val="28"/>
                <w:szCs w:val="42"/>
                <w:shd w:val="clear" w:color="auto" w:fill="FFFFFF"/>
              </w:rPr>
              <w:t>изучению и закреплению знаний о родном городе посредством настольных игр.</w:t>
            </w:r>
          </w:p>
        </w:tc>
        <w:tc>
          <w:tcPr>
            <w:tcW w:w="1843" w:type="dxa"/>
          </w:tcPr>
          <w:p w14:paraId="5EC00AE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76D3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</w:p>
        </w:tc>
        <w:tc>
          <w:tcPr>
            <w:tcW w:w="2694" w:type="dxa"/>
            <w:vMerge/>
          </w:tcPr>
          <w:p w14:paraId="086ECD09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1DBC7D9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МДОО №№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32, 81, 327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505, 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511</w:t>
            </w:r>
          </w:p>
        </w:tc>
      </w:tr>
      <w:tr w:rsidR="000345D6" w:rsidRPr="00551BDD" w14:paraId="6B80C331" w14:textId="77777777" w:rsidTr="0087077B">
        <w:tc>
          <w:tcPr>
            <w:tcW w:w="677" w:type="dxa"/>
            <w:vMerge/>
          </w:tcPr>
          <w:p w14:paraId="6E1D7CC1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7C47EA3A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6DF1A57C" w14:textId="77777777" w:rsidR="000345D6" w:rsidRPr="00551BDD" w:rsidRDefault="000345D6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Проведение занятий с детьми (35 занятий в год) по материалам проекта «Азбука. Екатеринбург»</w:t>
            </w:r>
          </w:p>
        </w:tc>
        <w:tc>
          <w:tcPr>
            <w:tcW w:w="1843" w:type="dxa"/>
          </w:tcPr>
          <w:p w14:paraId="6A666DF8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2694" w:type="dxa"/>
            <w:vMerge/>
          </w:tcPr>
          <w:p w14:paraId="7695C0E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</w:tcPr>
          <w:p w14:paraId="6A16106B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МДОО участники проекта</w:t>
            </w:r>
          </w:p>
        </w:tc>
      </w:tr>
      <w:tr w:rsidR="000345D6" w:rsidRPr="00551BDD" w14:paraId="75EA213A" w14:textId="77777777" w:rsidTr="0087077B">
        <w:tc>
          <w:tcPr>
            <w:tcW w:w="677" w:type="dxa"/>
            <w:vMerge/>
          </w:tcPr>
          <w:p w14:paraId="45CD2556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6A1E3BDE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24EB9582" w14:textId="77777777" w:rsidR="000345D6" w:rsidRPr="00551BDD" w:rsidRDefault="000345D6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рекомендаций по реализации проекта</w:t>
            </w:r>
          </w:p>
        </w:tc>
        <w:tc>
          <w:tcPr>
            <w:tcW w:w="1843" w:type="dxa"/>
          </w:tcPr>
          <w:p w14:paraId="7CD3583E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с октября 2023 по май 2024</w:t>
            </w:r>
          </w:p>
        </w:tc>
        <w:tc>
          <w:tcPr>
            <w:tcW w:w="2694" w:type="dxa"/>
            <w:vMerge/>
          </w:tcPr>
          <w:p w14:paraId="52ED2F52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14:paraId="703D2CBC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5D6" w:rsidRPr="00551BDD" w14:paraId="6C4C0045" w14:textId="77777777" w:rsidTr="0087077B">
        <w:trPr>
          <w:trHeight w:val="1110"/>
        </w:trPr>
        <w:tc>
          <w:tcPr>
            <w:tcW w:w="677" w:type="dxa"/>
            <w:vMerge/>
          </w:tcPr>
          <w:p w14:paraId="3209B4DE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396C79CC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1895616" w14:textId="77777777" w:rsidR="000345D6" w:rsidRDefault="000345D6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Серия онлайн встреч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 для педагогов по вопросам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: «П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рименения краеведческого материала в образовательной практике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«Екатеринбург: путешествуй с нами»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5CB84EB3" w14:textId="03ED53AC" w:rsidR="000345D6" w:rsidRDefault="0087077B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345D6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="000345D6"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речи детей старшего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возраста</w:t>
            </w:r>
            <w:r w:rsidR="000345D6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применения</w:t>
            </w:r>
            <w:r w:rsidR="000345D6"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краев</w:t>
            </w:r>
            <w:r w:rsidR="000345D6">
              <w:rPr>
                <w:rFonts w:ascii="Times New Roman" w:hAnsi="Times New Roman" w:cs="Times New Roman"/>
                <w:sz w:val="28"/>
                <w:szCs w:val="28"/>
              </w:rPr>
              <w:t>едческого материала»;</w:t>
            </w:r>
          </w:p>
          <w:p w14:paraId="25B01886" w14:textId="77777777" w:rsidR="000345D6" w:rsidRPr="00551BDD" w:rsidRDefault="000345D6" w:rsidP="00121D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«Технология глобального чтения». </w:t>
            </w:r>
          </w:p>
        </w:tc>
        <w:tc>
          <w:tcPr>
            <w:tcW w:w="1843" w:type="dxa"/>
          </w:tcPr>
          <w:p w14:paraId="6FA98AF1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с октября 2023 по май 2024</w:t>
            </w:r>
          </w:p>
        </w:tc>
        <w:tc>
          <w:tcPr>
            <w:tcW w:w="2694" w:type="dxa"/>
            <w:vMerge/>
          </w:tcPr>
          <w:p w14:paraId="56443D94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12FB44B0" w14:textId="77777777" w:rsidR="000345D6" w:rsidRPr="00551BDD" w:rsidRDefault="000345D6" w:rsidP="00A14B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Гончарова О.Н.</w:t>
            </w:r>
          </w:p>
          <w:p w14:paraId="4C86D952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5D6" w:rsidRPr="00551BDD" w14:paraId="16676248" w14:textId="77777777" w:rsidTr="0087077B">
        <w:tc>
          <w:tcPr>
            <w:tcW w:w="677" w:type="dxa"/>
            <w:vMerge/>
          </w:tcPr>
          <w:p w14:paraId="3AB33CF8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0936D123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701D36E" w14:textId="77777777" w:rsidR="000345D6" w:rsidRPr="00551BDD" w:rsidRDefault="000345D6" w:rsidP="006752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по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разработке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методических рекомендаций по реализации проекта </w:t>
            </w:r>
          </w:p>
        </w:tc>
        <w:tc>
          <w:tcPr>
            <w:tcW w:w="1843" w:type="dxa"/>
          </w:tcPr>
          <w:p w14:paraId="3C18E0C7" w14:textId="77777777" w:rsidR="000345D6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</w:p>
          <w:p w14:paraId="21740684" w14:textId="77777777" w:rsidR="000345D6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январь, 2024</w:t>
            </w:r>
          </w:p>
          <w:p w14:paraId="7B2AAFB8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2024</w:t>
            </w:r>
          </w:p>
        </w:tc>
        <w:tc>
          <w:tcPr>
            <w:tcW w:w="2694" w:type="dxa"/>
            <w:vMerge/>
          </w:tcPr>
          <w:p w14:paraId="2FA427C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4796893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Гончарова О.Н.</w:t>
            </w:r>
          </w:p>
          <w:p w14:paraId="751A8B85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МДОО №№ 505</w:t>
            </w:r>
          </w:p>
        </w:tc>
      </w:tr>
      <w:tr w:rsidR="000345D6" w:rsidRPr="00551BDD" w14:paraId="2DE9F236" w14:textId="77777777" w:rsidTr="0087077B">
        <w:trPr>
          <w:trHeight w:val="441"/>
        </w:trPr>
        <w:tc>
          <w:tcPr>
            <w:tcW w:w="677" w:type="dxa"/>
            <w:vMerge/>
          </w:tcPr>
          <w:p w14:paraId="17322C77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7AE08F91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13F0B2AD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Экскурсии для педагогов участвующих в реализации проекта</w:t>
            </w:r>
          </w:p>
        </w:tc>
        <w:tc>
          <w:tcPr>
            <w:tcW w:w="1843" w:type="dxa"/>
          </w:tcPr>
          <w:p w14:paraId="14035A36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 2023 по сентябрь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694" w:type="dxa"/>
            <w:vMerge/>
          </w:tcPr>
          <w:p w14:paraId="5FA88868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5F85DFDC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МДОО №№ 32, 262, 505</w:t>
            </w:r>
          </w:p>
        </w:tc>
      </w:tr>
      <w:tr w:rsidR="000345D6" w:rsidRPr="00551BDD" w14:paraId="0121DD53" w14:textId="77777777" w:rsidTr="0087077B">
        <w:trPr>
          <w:trHeight w:val="441"/>
        </w:trPr>
        <w:tc>
          <w:tcPr>
            <w:tcW w:w="677" w:type="dxa"/>
            <w:vMerge/>
          </w:tcPr>
          <w:p w14:paraId="02FDBBB1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5B162002" w14:textId="77777777" w:rsidR="000345D6" w:rsidRPr="00551BDD" w:rsidRDefault="000345D6" w:rsidP="00121D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7AD6DB18" w14:textId="3B0B2ADB" w:rsidR="000345D6" w:rsidRPr="00ED2E37" w:rsidRDefault="000345D6" w:rsidP="00ED2E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>Организация и проведение</w:t>
            </w:r>
            <w:r w:rsidRPr="009262DF"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>теле</w:t>
            </w:r>
            <w:r w:rsidR="00231590"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 xml:space="preserve">мостов </w:t>
            </w:r>
            <w:r w:rsidR="00231590" w:rsidRPr="009262DF"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>с</w:t>
            </w:r>
            <w:r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 xml:space="preserve"> использованием цифровой образовательной </w:t>
            </w:r>
            <w:r w:rsidR="00231590"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>среды «</w:t>
            </w:r>
            <w:r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 xml:space="preserve">МЭО Детский сад» для </w:t>
            </w:r>
            <w:r w:rsidR="00231590"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>воспитанников МДОО</w:t>
            </w:r>
            <w:r>
              <w:rPr>
                <w:rFonts w:ascii="Times New Roman" w:eastAsia="Times New Roman" w:hAnsi="Times New Roman" w:cs="Times New Roman"/>
                <w:color w:val="1F1F1F"/>
                <w:sz w:val="28"/>
                <w:szCs w:val="30"/>
              </w:rPr>
              <w:t xml:space="preserve"> участников проекта</w:t>
            </w:r>
          </w:p>
        </w:tc>
        <w:tc>
          <w:tcPr>
            <w:tcW w:w="1843" w:type="dxa"/>
          </w:tcPr>
          <w:p w14:paraId="1FA02DEB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ноября 2023 по май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694" w:type="dxa"/>
          </w:tcPr>
          <w:p w14:paraId="5F0E5022" w14:textId="77777777" w:rsidR="000345D6" w:rsidRPr="001B1B1E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Развитие коммуникативных и речевых навыков, повышение самооценки, обмен опытом и знаниями, </w:t>
            </w:r>
            <w:r w:rsidRPr="001B1B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укрепление дружеских связей</w:t>
            </w:r>
          </w:p>
        </w:tc>
        <w:tc>
          <w:tcPr>
            <w:tcW w:w="2267" w:type="dxa"/>
          </w:tcPr>
          <w:p w14:paraId="4325184B" w14:textId="77777777" w:rsidR="000345D6" w:rsidRPr="00551BDD" w:rsidRDefault="000345D6" w:rsidP="007A5418">
            <w:pPr>
              <w:pStyle w:val="a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МДОО №№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5, 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32,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62, 107, 145, 230С,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249, 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262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, 286, 327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,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420, 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505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, 551</w:t>
            </w:r>
          </w:p>
        </w:tc>
      </w:tr>
      <w:tr w:rsidR="00864785" w:rsidRPr="00551BDD" w14:paraId="013B7E0A" w14:textId="77777777" w:rsidTr="0087077B">
        <w:tc>
          <w:tcPr>
            <w:tcW w:w="677" w:type="dxa"/>
            <w:vMerge w:val="restart"/>
          </w:tcPr>
          <w:p w14:paraId="0B347818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7" w:type="dxa"/>
            <w:vMerge w:val="restart"/>
          </w:tcPr>
          <w:p w14:paraId="76EFFA5F" w14:textId="13055494" w:rsidR="00864785" w:rsidRPr="00551BDD" w:rsidRDefault="00304B34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в совместную деятельность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воспитанников муниципальных дошкольного </w:t>
            </w:r>
            <w:r w:rsidR="0006050F">
              <w:rPr>
                <w:rFonts w:ascii="Liberation Serif" w:hAnsi="Liberation Serif"/>
                <w:sz w:val="28"/>
                <w:szCs w:val="28"/>
              </w:rPr>
              <w:t xml:space="preserve">организаций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и их родителей (законных представителей) по изучению </w:t>
            </w:r>
            <w:r w:rsidR="00864785" w:rsidRPr="00551BDD">
              <w:rPr>
                <w:rFonts w:ascii="Times New Roman" w:hAnsi="Times New Roman" w:cs="Times New Roman"/>
                <w:sz w:val="28"/>
                <w:szCs w:val="28"/>
              </w:rPr>
              <w:t>истории</w:t>
            </w:r>
            <w:r w:rsidR="000605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4785"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достопримечательно</w:t>
            </w:r>
            <w:r w:rsidR="0006050F">
              <w:rPr>
                <w:rFonts w:ascii="Times New Roman" w:hAnsi="Times New Roman" w:cs="Times New Roman"/>
                <w:sz w:val="28"/>
                <w:szCs w:val="28"/>
              </w:rPr>
              <w:t>стей</w:t>
            </w:r>
            <w:r w:rsidR="00864785"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города Екатеринбурга,</w:t>
            </w:r>
          </w:p>
          <w:p w14:paraId="6F65090E" w14:textId="4E8A708E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посещению значимых мест и сотрудничеству с педагогами</w:t>
            </w:r>
            <w:r w:rsidR="000605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14:paraId="12194DF5" w14:textId="77777777" w:rsidR="00864785" w:rsidRPr="00551BDD" w:rsidRDefault="00864785" w:rsidP="007064F4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Родительское просвещение «Знаю город!».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проектной деятельности направленной на изучение в семье различных символов города и поиск информации о конкретных объектах. </w:t>
            </w:r>
          </w:p>
        </w:tc>
        <w:tc>
          <w:tcPr>
            <w:tcW w:w="1843" w:type="dxa"/>
            <w:vMerge w:val="restart"/>
          </w:tcPr>
          <w:p w14:paraId="6FD06AD2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октября 2023 по август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694" w:type="dxa"/>
            <w:vMerge w:val="restart"/>
          </w:tcPr>
          <w:p w14:paraId="299EEAAF" w14:textId="77777777" w:rsidR="00864785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Увеличение посещаемости музеев, библиотек, театров, значимых мест.</w:t>
            </w:r>
          </w:p>
          <w:p w14:paraId="509E00BB" w14:textId="77777777" w:rsidR="000345D6" w:rsidRPr="00551BDD" w:rsidRDefault="000345D6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Сотрудничество родителей с педагогами.</w:t>
            </w:r>
          </w:p>
        </w:tc>
        <w:tc>
          <w:tcPr>
            <w:tcW w:w="2267" w:type="dxa"/>
            <w:vMerge w:val="restart"/>
            <w:vAlign w:val="center"/>
          </w:tcPr>
          <w:p w14:paraId="588EF8DF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МДОО участники проекта</w:t>
            </w:r>
          </w:p>
          <w:p w14:paraId="7FEE7546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5FEB4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D93E65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785" w:rsidRPr="00551BDD" w14:paraId="3EDA5AD6" w14:textId="77777777" w:rsidTr="0087077B">
        <w:trPr>
          <w:trHeight w:val="284"/>
        </w:trPr>
        <w:tc>
          <w:tcPr>
            <w:tcW w:w="677" w:type="dxa"/>
            <w:vMerge/>
          </w:tcPr>
          <w:p w14:paraId="625EF4D6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6FE3A037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A86478F" w14:textId="6DF3E384" w:rsidR="00864785" w:rsidRPr="00551BDD" w:rsidRDefault="00864785" w:rsidP="007064F4">
            <w:pPr>
              <w:spacing w:after="0" w:line="240" w:lineRule="auto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Привлечение к </w:t>
            </w:r>
            <w:r w:rsidR="00231590" w:rsidRPr="00551BDD">
              <w:rPr>
                <w:rFonts w:ascii="Liberation Serif" w:hAnsi="Liberation Serif" w:cs="Times New Roman"/>
                <w:sz w:val="28"/>
                <w:szCs w:val="28"/>
              </w:rPr>
              <w:t>проведению образовательного</w:t>
            </w:r>
            <w:r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содержательного досуга с детьми в культурно-исторических локациях и пространствах г. Екатеринбурга</w:t>
            </w:r>
          </w:p>
        </w:tc>
        <w:tc>
          <w:tcPr>
            <w:tcW w:w="1843" w:type="dxa"/>
            <w:vMerge/>
          </w:tcPr>
          <w:p w14:paraId="5C73E9E0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65E027AA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vAlign w:val="center"/>
          </w:tcPr>
          <w:p w14:paraId="635E972C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785" w:rsidRPr="00551BDD" w14:paraId="767D8D2C" w14:textId="77777777" w:rsidTr="0087077B">
        <w:tc>
          <w:tcPr>
            <w:tcW w:w="677" w:type="dxa"/>
            <w:vMerge/>
          </w:tcPr>
          <w:p w14:paraId="59DB9424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57CEFF18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3B1D29A4" w14:textId="77777777" w:rsidR="00864785" w:rsidRPr="00551BDD" w:rsidRDefault="00864785" w:rsidP="007064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конкурса среди родителей на лучшее знание истории и достопримечательностей города. </w:t>
            </w:r>
          </w:p>
        </w:tc>
        <w:tc>
          <w:tcPr>
            <w:tcW w:w="1843" w:type="dxa"/>
          </w:tcPr>
          <w:p w14:paraId="68D33DF6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май, 2024</w:t>
            </w:r>
          </w:p>
        </w:tc>
        <w:tc>
          <w:tcPr>
            <w:tcW w:w="2694" w:type="dxa"/>
          </w:tcPr>
          <w:p w14:paraId="0AFCE7DA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кругозор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 об истории и достопримеча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тельностях  Екатеринбурга</w:t>
            </w:r>
          </w:p>
        </w:tc>
        <w:tc>
          <w:tcPr>
            <w:tcW w:w="2267" w:type="dxa"/>
            <w:vAlign w:val="center"/>
          </w:tcPr>
          <w:p w14:paraId="235755BD" w14:textId="77777777" w:rsidR="00864785" w:rsidRPr="00551BDD" w:rsidRDefault="00864785" w:rsidP="00C47EE8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 xml:space="preserve">Меньщикова О.Ю., </w:t>
            </w:r>
          </w:p>
          <w:p w14:paraId="6880E855" w14:textId="77777777" w:rsidR="00864785" w:rsidRDefault="00864785" w:rsidP="00C47EE8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МДОО №№  62, 163, 420</w:t>
            </w:r>
          </w:p>
          <w:p w14:paraId="345DF952" w14:textId="77777777" w:rsidR="000345D6" w:rsidRDefault="000345D6" w:rsidP="00C47EE8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14:paraId="14327C9C" w14:textId="77777777" w:rsidR="000345D6" w:rsidRDefault="000345D6" w:rsidP="00C47EE8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14:paraId="6FE31A87" w14:textId="77777777" w:rsidR="00864785" w:rsidRPr="00551BDD" w:rsidRDefault="00864785" w:rsidP="00C47E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785" w:rsidRPr="00551BDD" w14:paraId="1D3B2492" w14:textId="77777777" w:rsidTr="0087077B">
        <w:trPr>
          <w:trHeight w:val="270"/>
        </w:trPr>
        <w:tc>
          <w:tcPr>
            <w:tcW w:w="677" w:type="dxa"/>
            <w:vMerge w:val="restart"/>
          </w:tcPr>
          <w:p w14:paraId="499DD2FC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7" w:type="dxa"/>
            <w:vMerge w:val="restart"/>
          </w:tcPr>
          <w:p w14:paraId="46B3ED15" w14:textId="77777777" w:rsidR="00864785" w:rsidRPr="00551BDD" w:rsidRDefault="00864785" w:rsidP="00521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Pr="00551BDD">
              <w:rPr>
                <w:rFonts w:ascii="Times New Roman" w:hAnsi="Times New Roman" w:cs="Times New Roman"/>
                <w:iCs/>
                <w:sz w:val="28"/>
                <w:szCs w:val="28"/>
              </w:rPr>
              <w:t>сообщества участников проекта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– специализированной цифровой социальной сети, обеспечивающей возможность дистанционной коммуникации по вопросам профессиональной деятельности, доступ к контенту по ознакомлению юных жителей 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Екатеринбурга с историей и достопримечательностями города.</w:t>
            </w:r>
          </w:p>
        </w:tc>
        <w:tc>
          <w:tcPr>
            <w:tcW w:w="4536" w:type="dxa"/>
          </w:tcPr>
          <w:p w14:paraId="7F9B08CE" w14:textId="77777777" w:rsidR="00864785" w:rsidRPr="00551BDD" w:rsidRDefault="00864785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Еженедельное освещение в сообществе «Азбука Екатеринбург»  </w:t>
            </w:r>
            <w:hyperlink r:id="rId7" w:history="1">
              <w:r w:rsidRPr="00551BDD">
                <w:rPr>
                  <w:rStyle w:val="ae"/>
                  <w:rFonts w:ascii="Times New Roman" w:hAnsi="Times New Roman" w:cs="Times New Roman"/>
                  <w:color w:val="auto"/>
                  <w:sz w:val="28"/>
                  <w:szCs w:val="28"/>
                </w:rPr>
                <w:t>https://vk.com/public222971829</w:t>
              </w:r>
            </w:hyperlink>
          </w:p>
          <w:p w14:paraId="79ADC04B" w14:textId="77777777" w:rsidR="00864785" w:rsidRPr="00551BDD" w:rsidRDefault="00864785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проводимых мероприятий по изучению букв и связанных с ними объектов</w:t>
            </w:r>
          </w:p>
        </w:tc>
        <w:tc>
          <w:tcPr>
            <w:tcW w:w="1843" w:type="dxa"/>
          </w:tcPr>
          <w:p w14:paraId="19B6E806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октября 2023 по август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694" w:type="dxa"/>
            <w:vMerge w:val="restart"/>
          </w:tcPr>
          <w:p w14:paraId="18EFDB84" w14:textId="77777777" w:rsidR="00864785" w:rsidRPr="00551BDD" w:rsidRDefault="00864785" w:rsidP="00B62E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банка информации о результатах реализации запланированных мероприятий.</w:t>
            </w:r>
          </w:p>
        </w:tc>
        <w:tc>
          <w:tcPr>
            <w:tcW w:w="2267" w:type="dxa"/>
            <w:vAlign w:val="center"/>
          </w:tcPr>
          <w:p w14:paraId="44C5064F" w14:textId="77777777" w:rsidR="00864785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МДОО участники проекта </w:t>
            </w:r>
          </w:p>
          <w:p w14:paraId="558FD6BF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2E3342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712499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5CF34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3B04FD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785" w:rsidRPr="00551BDD" w14:paraId="23379D8C" w14:textId="77777777" w:rsidTr="0087077B">
        <w:trPr>
          <w:trHeight w:val="582"/>
        </w:trPr>
        <w:tc>
          <w:tcPr>
            <w:tcW w:w="677" w:type="dxa"/>
            <w:vMerge/>
          </w:tcPr>
          <w:p w14:paraId="00F6B389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</w:tcPr>
          <w:p w14:paraId="13522E9E" w14:textId="77777777" w:rsidR="00864785" w:rsidRPr="00551BDD" w:rsidRDefault="00864785" w:rsidP="00521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14:paraId="52D31E71" w14:textId="77777777" w:rsidR="00864785" w:rsidRPr="00551BDD" w:rsidRDefault="00864785" w:rsidP="00521D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Публикация постов от участников проекта в сообщество</w:t>
            </w:r>
          </w:p>
        </w:tc>
        <w:tc>
          <w:tcPr>
            <w:tcW w:w="1843" w:type="dxa"/>
          </w:tcPr>
          <w:p w14:paraId="0843BF7D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октября 2023 по август</w:t>
            </w: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694" w:type="dxa"/>
            <w:vMerge/>
          </w:tcPr>
          <w:p w14:paraId="2A15E5E5" w14:textId="77777777" w:rsidR="00864785" w:rsidRPr="00551BDD" w:rsidRDefault="00864785" w:rsidP="00521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Align w:val="center"/>
          </w:tcPr>
          <w:p w14:paraId="2521409C" w14:textId="77777777" w:rsidR="00864785" w:rsidRDefault="00864785" w:rsidP="00121B2B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МДОО №№ 505</w:t>
            </w:r>
          </w:p>
          <w:p w14:paraId="07B85FEA" w14:textId="77777777" w:rsidR="00864785" w:rsidRDefault="00864785" w:rsidP="00121B2B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14:paraId="4744532C" w14:textId="77777777" w:rsidR="00864785" w:rsidRPr="00551BDD" w:rsidRDefault="00864785" w:rsidP="00121B2B">
            <w:pPr>
              <w:pStyle w:val="a3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4785" w:rsidRPr="00551BDD" w14:paraId="1850EDE4" w14:textId="77777777" w:rsidTr="0087077B">
        <w:trPr>
          <w:trHeight w:val="3084"/>
        </w:trPr>
        <w:tc>
          <w:tcPr>
            <w:tcW w:w="677" w:type="dxa"/>
          </w:tcPr>
          <w:p w14:paraId="27A3C02E" w14:textId="77777777" w:rsidR="00864785" w:rsidRPr="00551BDD" w:rsidRDefault="00864785" w:rsidP="00521D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7" w:type="dxa"/>
          </w:tcPr>
          <w:p w14:paraId="501060A7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Подведение предварительных итогов проекта</w:t>
            </w:r>
          </w:p>
          <w:p w14:paraId="1F58CC7F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A9F835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опыта проведения </w:t>
            </w:r>
          </w:p>
        </w:tc>
        <w:tc>
          <w:tcPr>
            <w:tcW w:w="4536" w:type="dxa"/>
          </w:tcPr>
          <w:p w14:paraId="0FA3DB74" w14:textId="77777777" w:rsidR="00864785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Круглый стол по подведению итогов реализации проекта «Азбука Екатеринбург», выявление положительных и отрицательных значений, решение проблемных ситуаций, разработка траекторий развития.</w:t>
            </w:r>
          </w:p>
          <w:p w14:paraId="1C26AE96" w14:textId="77777777" w:rsidR="00864785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0461DF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Фестиваль «Азбука Екатеринбург»</w:t>
            </w:r>
          </w:p>
        </w:tc>
        <w:tc>
          <w:tcPr>
            <w:tcW w:w="1843" w:type="dxa"/>
          </w:tcPr>
          <w:p w14:paraId="2A2B7663" w14:textId="77777777" w:rsidR="00864785" w:rsidRPr="00551BDD" w:rsidRDefault="00864785" w:rsidP="000702AF">
            <w:pPr>
              <w:pStyle w:val="a3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Август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-сентябрь</w:t>
            </w:r>
            <w:r w:rsidRPr="00551BDD">
              <w:rPr>
                <w:rFonts w:ascii="Liberation Serif" w:hAnsi="Liberation Serif" w:cs="Times New Roman"/>
                <w:sz w:val="28"/>
                <w:szCs w:val="28"/>
              </w:rPr>
              <w:t>, 2024</w:t>
            </w:r>
          </w:p>
          <w:p w14:paraId="60698DA7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C6C29C4" w14:textId="77777777" w:rsidR="00864785" w:rsidRPr="00551BDD" w:rsidRDefault="00864785" w:rsidP="00521D7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Подведение предварительных итогов проведения проекта; составление плана реализации проекта на следующий образовательный период</w:t>
            </w:r>
          </w:p>
        </w:tc>
        <w:tc>
          <w:tcPr>
            <w:tcW w:w="2267" w:type="dxa"/>
            <w:vAlign w:val="center"/>
          </w:tcPr>
          <w:p w14:paraId="6C8B25D5" w14:textId="77777777" w:rsidR="00864785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Меньщикова О.Ю., </w:t>
            </w:r>
          </w:p>
          <w:p w14:paraId="31375038" w14:textId="77777777" w:rsidR="00864785" w:rsidRPr="00551BDD" w:rsidRDefault="00864785" w:rsidP="0086478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>Гончарова О.Н.</w:t>
            </w:r>
          </w:p>
          <w:p w14:paraId="320D474A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74BEA5" w14:textId="77777777" w:rsidR="00864785" w:rsidRDefault="00864785" w:rsidP="00C47E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1BDD">
              <w:rPr>
                <w:rFonts w:ascii="Times New Roman" w:hAnsi="Times New Roman" w:cs="Times New Roman"/>
                <w:sz w:val="28"/>
                <w:szCs w:val="28"/>
              </w:rPr>
              <w:t xml:space="preserve">МДОО участники проекта </w:t>
            </w:r>
          </w:p>
          <w:p w14:paraId="13C294D7" w14:textId="77777777" w:rsidR="00864785" w:rsidRDefault="00864785" w:rsidP="00C47EE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550295" w14:textId="77777777" w:rsidR="00864785" w:rsidRPr="00551BDD" w:rsidRDefault="00864785" w:rsidP="00521D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3C2FC8C" w14:textId="77777777" w:rsidR="00727589" w:rsidRPr="003730AF" w:rsidRDefault="00727589" w:rsidP="00521D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7589" w:rsidRPr="003730AF" w:rsidSect="00121D44">
      <w:pgSz w:w="16838" w:h="11906" w:orient="landscape"/>
      <w:pgMar w:top="284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04E5" w14:textId="77777777" w:rsidR="00293AEA" w:rsidRDefault="00293AEA" w:rsidP="0016780C">
      <w:pPr>
        <w:spacing w:after="0" w:line="240" w:lineRule="auto"/>
      </w:pPr>
      <w:r>
        <w:separator/>
      </w:r>
    </w:p>
  </w:endnote>
  <w:endnote w:type="continuationSeparator" w:id="0">
    <w:p w14:paraId="0690CA93" w14:textId="77777777" w:rsidR="00293AEA" w:rsidRDefault="00293AEA" w:rsidP="0016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199EF" w14:textId="77777777" w:rsidR="00293AEA" w:rsidRDefault="00293AEA" w:rsidP="0016780C">
      <w:pPr>
        <w:spacing w:after="0" w:line="240" w:lineRule="auto"/>
      </w:pPr>
      <w:r>
        <w:separator/>
      </w:r>
    </w:p>
  </w:footnote>
  <w:footnote w:type="continuationSeparator" w:id="0">
    <w:p w14:paraId="41E0BFB5" w14:textId="77777777" w:rsidR="00293AEA" w:rsidRDefault="00293AEA" w:rsidP="00167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164D0"/>
    <w:multiLevelType w:val="hybridMultilevel"/>
    <w:tmpl w:val="BDE0B2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41B8B"/>
    <w:multiLevelType w:val="hybridMultilevel"/>
    <w:tmpl w:val="D0967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FB"/>
    <w:rsid w:val="0002174C"/>
    <w:rsid w:val="000345D6"/>
    <w:rsid w:val="00047F11"/>
    <w:rsid w:val="0006050F"/>
    <w:rsid w:val="000702AF"/>
    <w:rsid w:val="00095A3B"/>
    <w:rsid w:val="000B23A8"/>
    <w:rsid w:val="000C3D13"/>
    <w:rsid w:val="000E7CC9"/>
    <w:rsid w:val="000F3166"/>
    <w:rsid w:val="000F6AF5"/>
    <w:rsid w:val="001002BD"/>
    <w:rsid w:val="0010218E"/>
    <w:rsid w:val="00121B2B"/>
    <w:rsid w:val="00121D44"/>
    <w:rsid w:val="00135440"/>
    <w:rsid w:val="00140CBC"/>
    <w:rsid w:val="00164D9D"/>
    <w:rsid w:val="0016780C"/>
    <w:rsid w:val="00170A19"/>
    <w:rsid w:val="00175EDC"/>
    <w:rsid w:val="001B1B1E"/>
    <w:rsid w:val="001B6B58"/>
    <w:rsid w:val="001D2932"/>
    <w:rsid w:val="001E1E9A"/>
    <w:rsid w:val="001F6835"/>
    <w:rsid w:val="00220981"/>
    <w:rsid w:val="00223F6A"/>
    <w:rsid w:val="0022579F"/>
    <w:rsid w:val="00231590"/>
    <w:rsid w:val="002358D3"/>
    <w:rsid w:val="00237DAC"/>
    <w:rsid w:val="00284D8F"/>
    <w:rsid w:val="002923CF"/>
    <w:rsid w:val="00293AEA"/>
    <w:rsid w:val="002C0157"/>
    <w:rsid w:val="002F467F"/>
    <w:rsid w:val="00304B34"/>
    <w:rsid w:val="003730AF"/>
    <w:rsid w:val="00386527"/>
    <w:rsid w:val="00390320"/>
    <w:rsid w:val="00395126"/>
    <w:rsid w:val="003A1692"/>
    <w:rsid w:val="003A3F94"/>
    <w:rsid w:val="003A7CD0"/>
    <w:rsid w:val="003E6789"/>
    <w:rsid w:val="00415158"/>
    <w:rsid w:val="0041683F"/>
    <w:rsid w:val="00417B1D"/>
    <w:rsid w:val="00457E9F"/>
    <w:rsid w:val="0046561A"/>
    <w:rsid w:val="004C3883"/>
    <w:rsid w:val="004D2663"/>
    <w:rsid w:val="004E4A88"/>
    <w:rsid w:val="004E4B4C"/>
    <w:rsid w:val="004F5777"/>
    <w:rsid w:val="00521D7F"/>
    <w:rsid w:val="00551BDD"/>
    <w:rsid w:val="00620340"/>
    <w:rsid w:val="00640B70"/>
    <w:rsid w:val="006469ED"/>
    <w:rsid w:val="00663282"/>
    <w:rsid w:val="0067522A"/>
    <w:rsid w:val="0068691A"/>
    <w:rsid w:val="006878E2"/>
    <w:rsid w:val="0069321D"/>
    <w:rsid w:val="006A1EA4"/>
    <w:rsid w:val="006C6C88"/>
    <w:rsid w:val="007064F4"/>
    <w:rsid w:val="00713A7F"/>
    <w:rsid w:val="00727589"/>
    <w:rsid w:val="00735047"/>
    <w:rsid w:val="00791D49"/>
    <w:rsid w:val="007967EC"/>
    <w:rsid w:val="007A5418"/>
    <w:rsid w:val="007B189F"/>
    <w:rsid w:val="008141EB"/>
    <w:rsid w:val="008407FB"/>
    <w:rsid w:val="00864785"/>
    <w:rsid w:val="0087077B"/>
    <w:rsid w:val="00876D88"/>
    <w:rsid w:val="00883BE8"/>
    <w:rsid w:val="009101A1"/>
    <w:rsid w:val="009232B0"/>
    <w:rsid w:val="009262DF"/>
    <w:rsid w:val="009343F1"/>
    <w:rsid w:val="009344B4"/>
    <w:rsid w:val="0094329A"/>
    <w:rsid w:val="0097340C"/>
    <w:rsid w:val="00976D3D"/>
    <w:rsid w:val="009A036F"/>
    <w:rsid w:val="009C06C3"/>
    <w:rsid w:val="00A14BE8"/>
    <w:rsid w:val="00A17224"/>
    <w:rsid w:val="00A540FA"/>
    <w:rsid w:val="00A56D99"/>
    <w:rsid w:val="00A60993"/>
    <w:rsid w:val="00A70209"/>
    <w:rsid w:val="00A87110"/>
    <w:rsid w:val="00A956A7"/>
    <w:rsid w:val="00A97751"/>
    <w:rsid w:val="00AA52AE"/>
    <w:rsid w:val="00AC6479"/>
    <w:rsid w:val="00B119CF"/>
    <w:rsid w:val="00B174CB"/>
    <w:rsid w:val="00B236EE"/>
    <w:rsid w:val="00B62E3F"/>
    <w:rsid w:val="00BF4473"/>
    <w:rsid w:val="00C12146"/>
    <w:rsid w:val="00C4516A"/>
    <w:rsid w:val="00C47EE8"/>
    <w:rsid w:val="00C55CAC"/>
    <w:rsid w:val="00C74737"/>
    <w:rsid w:val="00C83813"/>
    <w:rsid w:val="00C92CC7"/>
    <w:rsid w:val="00CA7D63"/>
    <w:rsid w:val="00CF77D1"/>
    <w:rsid w:val="00D10079"/>
    <w:rsid w:val="00D430AA"/>
    <w:rsid w:val="00D72FF6"/>
    <w:rsid w:val="00D80F38"/>
    <w:rsid w:val="00DA21D2"/>
    <w:rsid w:val="00DA3CDD"/>
    <w:rsid w:val="00DA5C06"/>
    <w:rsid w:val="00DD562B"/>
    <w:rsid w:val="00DD5B7B"/>
    <w:rsid w:val="00DF251F"/>
    <w:rsid w:val="00DF3328"/>
    <w:rsid w:val="00E32B34"/>
    <w:rsid w:val="00E53DEF"/>
    <w:rsid w:val="00ED2E37"/>
    <w:rsid w:val="00EE0B70"/>
    <w:rsid w:val="00EF4F0B"/>
    <w:rsid w:val="00F8678E"/>
    <w:rsid w:val="00FC2125"/>
    <w:rsid w:val="00FE197E"/>
    <w:rsid w:val="00FE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37D5"/>
  <w15:docId w15:val="{348D46AC-E813-4DDE-B371-3A45BB52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7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07F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8407F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167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780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80C"/>
    <w:rPr>
      <w:rFonts w:eastAsiaTheme="minorEastAsia"/>
      <w:lang w:eastAsia="ru-RU"/>
    </w:rPr>
  </w:style>
  <w:style w:type="character" w:customStyle="1" w:styleId="1">
    <w:name w:val="Основной текст Знак1"/>
    <w:uiPriority w:val="99"/>
    <w:rsid w:val="0016780C"/>
    <w:rPr>
      <w:rFonts w:cs="Times New Roman"/>
      <w:shd w:val="clear" w:color="auto" w:fill="FFFFFF"/>
    </w:rPr>
  </w:style>
  <w:style w:type="paragraph" w:styleId="a9">
    <w:name w:val="Body Text"/>
    <w:basedOn w:val="a"/>
    <w:link w:val="aa"/>
    <w:uiPriority w:val="99"/>
    <w:rsid w:val="0022098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220981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DD5B7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21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1D7F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1D29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C0C0C0"/>
                <w:right w:val="none" w:sz="0" w:space="0" w:color="auto"/>
              </w:divBdr>
              <w:divsChild>
                <w:div w:id="18824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154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363759">
                              <w:marLeft w:val="0"/>
                              <w:marRight w:val="0"/>
                              <w:marTop w:val="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2229718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Меньщикова Ольга Юрьевна</dc:creator>
  <cp:lastModifiedBy>Лескина Елена Витальевна</cp:lastModifiedBy>
  <cp:revision>2</cp:revision>
  <cp:lastPrinted>2023-11-03T11:42:00Z</cp:lastPrinted>
  <dcterms:created xsi:type="dcterms:W3CDTF">2023-11-29T06:59:00Z</dcterms:created>
  <dcterms:modified xsi:type="dcterms:W3CDTF">2023-11-29T06:59:00Z</dcterms:modified>
</cp:coreProperties>
</file>